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5-322</w:t>
      </w:r>
      <w:r w:rsidRPr="004C4C1E" w:rsidR="002F641F">
        <w:rPr>
          <w:rFonts w:ascii="Times New Roman" w:hAnsi="Times New Roman" w:cs="Times New Roman"/>
          <w:sz w:val="26"/>
          <w:szCs w:val="26"/>
        </w:rPr>
        <w:t>-1703/20</w:t>
      </w:r>
      <w:r w:rsidR="00D22578">
        <w:rPr>
          <w:rFonts w:ascii="Times New Roman" w:hAnsi="Times New Roman" w:cs="Times New Roman"/>
          <w:sz w:val="26"/>
          <w:szCs w:val="26"/>
        </w:rPr>
        <w:t>2</w:t>
      </w:r>
      <w:r w:rsidR="009E0655">
        <w:rPr>
          <w:rFonts w:ascii="Times New Roman" w:hAnsi="Times New Roman" w:cs="Times New Roman"/>
          <w:sz w:val="26"/>
          <w:szCs w:val="26"/>
        </w:rPr>
        <w:t>4</w:t>
      </w:r>
    </w:p>
    <w:p w:rsidR="00085671" w:rsidRPr="00BC080B" w:rsidP="000856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80B">
        <w:rPr>
          <w:rFonts w:ascii="Times New Roman" w:hAnsi="Times New Roman" w:cs="Times New Roman"/>
          <w:sz w:val="26"/>
          <w:szCs w:val="26"/>
        </w:rPr>
        <w:t>УИД 86</w:t>
      </w:r>
      <w:r w:rsidRPr="00BC080B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="009E0655">
        <w:rPr>
          <w:rFonts w:ascii="Times New Roman" w:hAnsi="Times New Roman" w:cs="Times New Roman"/>
          <w:sz w:val="26"/>
          <w:szCs w:val="26"/>
        </w:rPr>
        <w:t>0034-01-2024</w:t>
      </w:r>
      <w:r w:rsidRPr="00BC080B">
        <w:rPr>
          <w:rFonts w:ascii="Times New Roman" w:hAnsi="Times New Roman" w:cs="Times New Roman"/>
          <w:sz w:val="26"/>
          <w:szCs w:val="26"/>
        </w:rPr>
        <w:t>-00</w:t>
      </w:r>
      <w:r w:rsidR="008F729B">
        <w:rPr>
          <w:rFonts w:ascii="Times New Roman" w:hAnsi="Times New Roman" w:cs="Times New Roman"/>
          <w:sz w:val="26"/>
          <w:szCs w:val="26"/>
        </w:rPr>
        <w:t>12</w:t>
      </w:r>
      <w:r w:rsidR="009E0655">
        <w:rPr>
          <w:rFonts w:ascii="Times New Roman" w:hAnsi="Times New Roman" w:cs="Times New Roman"/>
          <w:sz w:val="26"/>
          <w:szCs w:val="26"/>
        </w:rPr>
        <w:t xml:space="preserve">08-97 </w:t>
      </w:r>
      <w:r w:rsidR="008F729B">
        <w:rPr>
          <w:rFonts w:ascii="Times New Roman" w:hAnsi="Times New Roman" w:cs="Times New Roman"/>
          <w:sz w:val="26"/>
          <w:szCs w:val="26"/>
        </w:rPr>
        <w:t xml:space="preserve"> </w:t>
      </w:r>
      <w:r w:rsidR="00004A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C080B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085671" w:rsidRPr="004C4C1E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2AC8" w:rsidRPr="004C4C1E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C2AC8" w:rsidRPr="004C4C1E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п</w:t>
      </w:r>
      <w:r w:rsidRPr="004C4C1E">
        <w:rPr>
          <w:rFonts w:ascii="Times New Roman" w:hAnsi="Times New Roman" w:cs="Times New Roman"/>
          <w:sz w:val="26"/>
          <w:szCs w:val="26"/>
        </w:rPr>
        <w:t xml:space="preserve">о </w:t>
      </w:r>
      <w:r w:rsidRPr="004C4C1E">
        <w:rPr>
          <w:rFonts w:ascii="Times New Roman" w:hAnsi="Times New Roman" w:cs="Times New Roman"/>
          <w:sz w:val="26"/>
          <w:szCs w:val="26"/>
        </w:rPr>
        <w:t xml:space="preserve">делу об административном правонарушении </w:t>
      </w:r>
    </w:p>
    <w:p w:rsidR="005A798C" w:rsidRPr="004C4C1E" w:rsidP="002F64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AC8" w:rsidRPr="004C4C1E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г</w:t>
      </w:r>
      <w:r w:rsidRPr="004C4C1E" w:rsidR="00647CA7">
        <w:rPr>
          <w:rFonts w:ascii="Times New Roman" w:hAnsi="Times New Roman" w:cs="Times New Roman"/>
          <w:sz w:val="26"/>
          <w:szCs w:val="26"/>
        </w:rPr>
        <w:t>ород</w:t>
      </w:r>
      <w:r w:rsidRPr="004C4C1E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4C4C1E" w:rsidR="005A79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Pr="004C4C1E" w:rsidR="00AE640C">
        <w:rPr>
          <w:rFonts w:ascii="Times New Roman" w:hAnsi="Times New Roman" w:cs="Times New Roman"/>
          <w:sz w:val="26"/>
          <w:szCs w:val="26"/>
        </w:rPr>
        <w:t xml:space="preserve">       </w:t>
      </w:r>
      <w:r w:rsidRPr="004C4C1E" w:rsidR="002F641F">
        <w:rPr>
          <w:rFonts w:ascii="Times New Roman" w:hAnsi="Times New Roman" w:cs="Times New Roman"/>
          <w:sz w:val="26"/>
          <w:szCs w:val="26"/>
        </w:rPr>
        <w:t xml:space="preserve"> </w:t>
      </w:r>
      <w:r w:rsidR="00085671">
        <w:rPr>
          <w:rFonts w:ascii="Times New Roman" w:hAnsi="Times New Roman" w:cs="Times New Roman"/>
          <w:sz w:val="26"/>
          <w:szCs w:val="26"/>
        </w:rPr>
        <w:t xml:space="preserve">   </w:t>
      </w:r>
      <w:r w:rsidRPr="004C4C1E" w:rsidR="002F641F">
        <w:rPr>
          <w:rFonts w:ascii="Times New Roman" w:hAnsi="Times New Roman" w:cs="Times New Roman"/>
          <w:sz w:val="26"/>
          <w:szCs w:val="26"/>
        </w:rPr>
        <w:t xml:space="preserve">  </w:t>
      </w:r>
      <w:r w:rsidR="009E0655">
        <w:rPr>
          <w:rFonts w:ascii="Times New Roman" w:hAnsi="Times New Roman" w:cs="Times New Roman"/>
          <w:sz w:val="26"/>
          <w:szCs w:val="26"/>
        </w:rPr>
        <w:t xml:space="preserve">  </w:t>
      </w:r>
      <w:r w:rsidR="008F729B">
        <w:rPr>
          <w:rFonts w:ascii="Times New Roman" w:hAnsi="Times New Roman" w:cs="Times New Roman"/>
          <w:sz w:val="26"/>
          <w:szCs w:val="26"/>
        </w:rPr>
        <w:t>1</w:t>
      </w:r>
      <w:r w:rsidR="009E0655">
        <w:rPr>
          <w:rFonts w:ascii="Times New Roman" w:hAnsi="Times New Roman" w:cs="Times New Roman"/>
          <w:sz w:val="26"/>
          <w:szCs w:val="26"/>
        </w:rPr>
        <w:t xml:space="preserve">6 апреля </w:t>
      </w:r>
      <w:r w:rsidR="00085671">
        <w:rPr>
          <w:rFonts w:ascii="Times New Roman" w:hAnsi="Times New Roman" w:cs="Times New Roman"/>
          <w:sz w:val="26"/>
          <w:szCs w:val="26"/>
        </w:rPr>
        <w:t>202</w:t>
      </w:r>
      <w:r w:rsidR="009E0655">
        <w:rPr>
          <w:rFonts w:ascii="Times New Roman" w:hAnsi="Times New Roman" w:cs="Times New Roman"/>
          <w:sz w:val="26"/>
          <w:szCs w:val="26"/>
        </w:rPr>
        <w:t>4</w:t>
      </w:r>
      <w:r w:rsidR="00085671"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>года</w:t>
      </w:r>
      <w:r w:rsidRPr="004C4C1E" w:rsidR="005A79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98C" w:rsidRPr="004C4C1E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615A" w:rsidRPr="004C4C1E" w:rsidP="004D6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 о. мирового судьи судебного участка №3</w:t>
      </w:r>
      <w:r w:rsidRPr="009E0655"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>Когалымского судебного района Ханты-Мансийского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4C4C1E" w:rsidR="003C2AC8">
        <w:rPr>
          <w:rFonts w:ascii="Times New Roman" w:hAnsi="Times New Roman" w:cs="Times New Roman"/>
          <w:sz w:val="26"/>
          <w:szCs w:val="26"/>
        </w:rPr>
        <w:t>ир</w:t>
      </w:r>
      <w:r w:rsidRPr="004C4C1E" w:rsidR="0079244B">
        <w:rPr>
          <w:rFonts w:ascii="Times New Roman" w:hAnsi="Times New Roman" w:cs="Times New Roman"/>
          <w:sz w:val="26"/>
          <w:szCs w:val="26"/>
        </w:rPr>
        <w:t xml:space="preserve">овой судья </w:t>
      </w:r>
      <w:r>
        <w:rPr>
          <w:rFonts w:ascii="Times New Roman" w:hAnsi="Times New Roman" w:cs="Times New Roman"/>
          <w:sz w:val="26"/>
          <w:szCs w:val="26"/>
        </w:rPr>
        <w:t>судебного участка №1</w:t>
      </w:r>
      <w:r w:rsidRPr="004C4C1E" w:rsidR="003C2AC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4C4C1E" w:rsidR="002F641F">
        <w:rPr>
          <w:rFonts w:ascii="Times New Roman" w:hAnsi="Times New Roman" w:cs="Times New Roman"/>
          <w:sz w:val="26"/>
          <w:szCs w:val="26"/>
        </w:rPr>
        <w:t xml:space="preserve">-Мансийского автономного округа – </w:t>
      </w:r>
      <w:r w:rsidRPr="004C4C1E" w:rsidR="003C2AC8">
        <w:rPr>
          <w:rFonts w:ascii="Times New Roman" w:hAnsi="Times New Roman" w:cs="Times New Roman"/>
          <w:sz w:val="26"/>
          <w:szCs w:val="26"/>
        </w:rPr>
        <w:t xml:space="preserve">Югры </w:t>
      </w:r>
      <w:r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4C4C1E" w:rsidR="0079244B">
        <w:rPr>
          <w:rFonts w:ascii="Times New Roman" w:hAnsi="Times New Roman" w:cs="Times New Roman"/>
          <w:sz w:val="26"/>
          <w:szCs w:val="26"/>
        </w:rPr>
        <w:t>(</w:t>
      </w:r>
      <w:r w:rsidRPr="004C4C1E" w:rsidR="003C2AC8">
        <w:rPr>
          <w:rFonts w:ascii="Times New Roman" w:hAnsi="Times New Roman" w:cs="Times New Roman"/>
          <w:sz w:val="26"/>
          <w:szCs w:val="26"/>
        </w:rPr>
        <w:t>628486</w:t>
      </w:r>
      <w:r w:rsidRPr="004C4C1E" w:rsidR="00C577A0">
        <w:rPr>
          <w:rFonts w:ascii="Times New Roman" w:hAnsi="Times New Roman" w:cs="Times New Roman"/>
          <w:sz w:val="26"/>
          <w:szCs w:val="26"/>
        </w:rPr>
        <w:t>,</w:t>
      </w:r>
      <w:r w:rsidR="00D22578">
        <w:rPr>
          <w:rFonts w:ascii="Times New Roman" w:hAnsi="Times New Roman" w:cs="Times New Roman"/>
          <w:sz w:val="26"/>
          <w:szCs w:val="26"/>
        </w:rPr>
        <w:t xml:space="preserve"> </w:t>
      </w:r>
      <w:r w:rsidRPr="004C4C1E" w:rsidR="00DB53F4">
        <w:rPr>
          <w:rFonts w:ascii="Times New Roman" w:hAnsi="Times New Roman" w:cs="Times New Roman"/>
          <w:sz w:val="26"/>
          <w:szCs w:val="26"/>
        </w:rPr>
        <w:t>Ханты-Мансийский автономный округ – Югра</w:t>
      </w:r>
      <w:r w:rsidRPr="004C4C1E" w:rsidR="00CB0170">
        <w:rPr>
          <w:rFonts w:ascii="Times New Roman" w:hAnsi="Times New Roman" w:cs="Times New Roman"/>
          <w:sz w:val="26"/>
          <w:szCs w:val="26"/>
        </w:rPr>
        <w:t xml:space="preserve">, </w:t>
      </w:r>
      <w:r w:rsidR="00230FD1">
        <w:rPr>
          <w:rFonts w:ascii="Times New Roman" w:hAnsi="Times New Roman" w:cs="Times New Roman"/>
          <w:sz w:val="26"/>
          <w:szCs w:val="26"/>
        </w:rPr>
        <w:t>г.</w:t>
      </w:r>
      <w:r w:rsidRPr="004C4C1E" w:rsidR="00352768">
        <w:rPr>
          <w:rFonts w:ascii="Times New Roman" w:hAnsi="Times New Roman" w:cs="Times New Roman"/>
          <w:sz w:val="26"/>
          <w:szCs w:val="26"/>
        </w:rPr>
        <w:t>Когалым</w:t>
      </w:r>
      <w:r w:rsidRPr="004C4C1E" w:rsidR="00C577A0">
        <w:rPr>
          <w:rFonts w:ascii="Times New Roman" w:hAnsi="Times New Roman" w:cs="Times New Roman"/>
          <w:sz w:val="26"/>
          <w:szCs w:val="26"/>
        </w:rPr>
        <w:t>,</w:t>
      </w:r>
      <w:r w:rsidRPr="004C4C1E" w:rsidR="00352768">
        <w:rPr>
          <w:rFonts w:ascii="Times New Roman" w:hAnsi="Times New Roman" w:cs="Times New Roman"/>
          <w:sz w:val="26"/>
          <w:szCs w:val="26"/>
        </w:rPr>
        <w:t xml:space="preserve"> ул. Мира</w:t>
      </w:r>
      <w:r w:rsidRPr="004C4C1E" w:rsidR="00C577A0">
        <w:rPr>
          <w:rFonts w:ascii="Times New Roman" w:hAnsi="Times New Roman" w:cs="Times New Roman"/>
          <w:sz w:val="26"/>
          <w:szCs w:val="26"/>
        </w:rPr>
        <w:t>,</w:t>
      </w:r>
      <w:r w:rsidRPr="004C4C1E" w:rsidR="00352768">
        <w:rPr>
          <w:rFonts w:ascii="Times New Roman" w:hAnsi="Times New Roman" w:cs="Times New Roman"/>
          <w:sz w:val="26"/>
          <w:szCs w:val="26"/>
        </w:rPr>
        <w:t xml:space="preserve"> д. 24),</w:t>
      </w:r>
    </w:p>
    <w:p w:rsidR="006A2A9D" w:rsidRPr="004C4C1E" w:rsidP="00DC7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рассмотрев дел</w:t>
      </w:r>
      <w:r w:rsidRPr="004C4C1E" w:rsidR="00900E37">
        <w:rPr>
          <w:rFonts w:ascii="Times New Roman" w:hAnsi="Times New Roman" w:cs="Times New Roman"/>
          <w:sz w:val="26"/>
          <w:szCs w:val="26"/>
        </w:rPr>
        <w:t>о</w:t>
      </w:r>
      <w:r w:rsidRPr="004C4C1E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5A45AD" w:rsidR="005A45AD">
        <w:rPr>
          <w:rFonts w:ascii="Times New Roman" w:hAnsi="Times New Roman" w:cs="Times New Roman"/>
          <w:sz w:val="26"/>
          <w:szCs w:val="26"/>
        </w:rPr>
        <w:t xml:space="preserve">Ерохина Даниила Юрьевича, </w:t>
      </w:r>
      <w:r w:rsidR="00AD2427">
        <w:rPr>
          <w:rFonts w:ascii="Times New Roman" w:hAnsi="Times New Roman" w:cs="Times New Roman"/>
          <w:sz w:val="26"/>
          <w:szCs w:val="26"/>
        </w:rPr>
        <w:t>*</w:t>
      </w:r>
      <w:r w:rsidRPr="005A45AD" w:rsidR="005A45AD">
        <w:rPr>
          <w:rFonts w:ascii="Times New Roman" w:hAnsi="Times New Roman" w:cs="Times New Roman"/>
          <w:sz w:val="26"/>
          <w:szCs w:val="26"/>
        </w:rPr>
        <w:t xml:space="preserve">, гражданина РФ, работающего в обществе с ограниченной ответственностью «СКАЙ КОМПАНИ» генеральным директором, проживающего по адресу: </w:t>
      </w:r>
      <w:r w:rsidR="00AD2427">
        <w:rPr>
          <w:rFonts w:ascii="Times New Roman" w:hAnsi="Times New Roman" w:cs="Times New Roman"/>
          <w:sz w:val="26"/>
          <w:szCs w:val="26"/>
        </w:rPr>
        <w:t>*</w:t>
      </w:r>
      <w:r w:rsidRPr="005A45AD" w:rsidR="005A45AD">
        <w:rPr>
          <w:rFonts w:ascii="Times New Roman" w:hAnsi="Times New Roman" w:cs="Times New Roman"/>
          <w:sz w:val="26"/>
          <w:szCs w:val="26"/>
        </w:rPr>
        <w:t>,</w:t>
      </w:r>
      <w:r w:rsidR="00377257">
        <w:rPr>
          <w:rFonts w:ascii="Times New Roman" w:hAnsi="Times New Roman" w:cs="Times New Roman"/>
          <w:sz w:val="26"/>
          <w:szCs w:val="26"/>
        </w:rPr>
        <w:t xml:space="preserve"> </w:t>
      </w:r>
      <w:r w:rsidRPr="004C4C1E" w:rsidR="0079244B">
        <w:rPr>
          <w:rFonts w:ascii="Times New Roman" w:hAnsi="Times New Roman" w:cs="Times New Roman"/>
          <w:sz w:val="26"/>
          <w:szCs w:val="26"/>
        </w:rPr>
        <w:t xml:space="preserve">сведений о привлечении ранее к административной ответственности в материалах дела не имеется,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>привлекаемо</w:t>
      </w:r>
      <w:r w:rsidRPr="004C4C1E" w:rsidR="00AE640C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 к адми</w:t>
      </w:r>
      <w:r w:rsidRPr="004C4C1E" w:rsidR="009D06E6">
        <w:rPr>
          <w:rFonts w:ascii="Times New Roman" w:hAnsi="Times New Roman" w:cs="Times New Roman"/>
          <w:color w:val="000000"/>
          <w:sz w:val="26"/>
          <w:szCs w:val="26"/>
        </w:rPr>
        <w:t>нистративной ответственности по</w:t>
      </w:r>
      <w:r w:rsidRPr="004C4C1E" w:rsidR="003C2A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>ст. 15.</w:t>
      </w:r>
      <w:r w:rsidRPr="004C4C1E" w:rsidR="009D06E6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 КоАП РФ</w:t>
      </w:r>
      <w:r w:rsidRPr="004C4C1E" w:rsidR="005A798C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EB65EA" w:rsidRPr="004C4C1E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37F0" w:rsidRPr="004C4C1E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УСТАНОВИЛ:</w:t>
      </w:r>
    </w:p>
    <w:p w:rsidR="00E03AB4" w:rsidRPr="004C4C1E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671" w:rsidRPr="00085671" w:rsidP="003063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Ерохин Д.Ю.</w:t>
      </w:r>
      <w:r w:rsidRPr="004C4C1E" w:rsidR="00E03AB4">
        <w:rPr>
          <w:rFonts w:ascii="Times New Roman" w:hAnsi="Times New Roman" w:cs="Times New Roman"/>
          <w:sz w:val="26"/>
          <w:szCs w:val="26"/>
        </w:rPr>
        <w:t xml:space="preserve">, являясь </w:t>
      </w:r>
      <w:r w:rsidR="00C412A7">
        <w:rPr>
          <w:rFonts w:ascii="Times New Roman" w:hAnsi="Times New Roman" w:cs="Times New Roman"/>
          <w:sz w:val="26"/>
          <w:szCs w:val="26"/>
        </w:rPr>
        <w:t xml:space="preserve">генеральным </w:t>
      </w:r>
      <w:r w:rsidRPr="004C4C1E" w:rsidR="00BE5A22">
        <w:rPr>
          <w:rFonts w:ascii="Times New Roman" w:hAnsi="Times New Roman" w:cs="Times New Roman"/>
          <w:sz w:val="26"/>
          <w:szCs w:val="26"/>
        </w:rPr>
        <w:t xml:space="preserve">директором </w:t>
      </w:r>
      <w:r w:rsidRPr="004C4C1E" w:rsidR="00C412A7">
        <w:rPr>
          <w:rFonts w:ascii="Times New Roman" w:hAnsi="Times New Roman" w:cs="Times New Roman"/>
          <w:sz w:val="26"/>
          <w:szCs w:val="26"/>
        </w:rPr>
        <w:t>ООО</w:t>
      </w:r>
      <w:r w:rsidR="00C412A7">
        <w:rPr>
          <w:rFonts w:ascii="Times New Roman" w:hAnsi="Times New Roman" w:cs="Times New Roman"/>
          <w:sz w:val="26"/>
          <w:szCs w:val="26"/>
        </w:rPr>
        <w:t xml:space="preserve"> </w:t>
      </w:r>
      <w:r w:rsidRPr="005A45AD">
        <w:rPr>
          <w:rFonts w:ascii="Times New Roman" w:hAnsi="Times New Roman" w:cs="Times New Roman"/>
          <w:sz w:val="26"/>
          <w:szCs w:val="26"/>
        </w:rPr>
        <w:t>«СКАЙ КОМПАНИ»</w:t>
      </w:r>
      <w:r w:rsidRPr="004C4C1E" w:rsidR="006D63F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4C4C1E" w:rsidR="00FD0F90">
        <w:rPr>
          <w:rFonts w:ascii="Times New Roman" w:hAnsi="Times New Roman" w:cs="Times New Roman"/>
          <w:sz w:val="26"/>
          <w:szCs w:val="26"/>
        </w:rPr>
        <w:t>действующ</w:t>
      </w:r>
      <w:r w:rsidRPr="004C4C1E" w:rsidR="00AE640C">
        <w:rPr>
          <w:rFonts w:ascii="Times New Roman" w:hAnsi="Times New Roman" w:cs="Times New Roman"/>
          <w:sz w:val="26"/>
          <w:szCs w:val="26"/>
        </w:rPr>
        <w:t>ий</w:t>
      </w:r>
      <w:r w:rsidRPr="004C4C1E" w:rsidR="00FD0F90">
        <w:rPr>
          <w:rFonts w:ascii="Times New Roman" w:hAnsi="Times New Roman" w:cs="Times New Roman"/>
          <w:sz w:val="26"/>
          <w:szCs w:val="26"/>
        </w:rPr>
        <w:t xml:space="preserve"> от имени юридического лица, что подтверждается выпиской из Единого государственного реестра юридических лиц, </w:t>
      </w:r>
      <w:r w:rsidR="00004A9B">
        <w:rPr>
          <w:rFonts w:ascii="Times New Roman" w:hAnsi="Times New Roman" w:cs="Times New Roman"/>
          <w:sz w:val="26"/>
          <w:szCs w:val="26"/>
        </w:rPr>
        <w:t xml:space="preserve">до 24.00 часов </w:t>
      </w:r>
      <w:r w:rsidR="00230FD1">
        <w:rPr>
          <w:rFonts w:ascii="Times New Roman" w:hAnsi="Times New Roman" w:cs="Times New Roman"/>
          <w:sz w:val="26"/>
          <w:szCs w:val="26"/>
        </w:rPr>
        <w:t>25.</w:t>
      </w:r>
      <w:r w:rsidR="003063D3">
        <w:rPr>
          <w:rFonts w:ascii="Times New Roman" w:hAnsi="Times New Roman" w:cs="Times New Roman"/>
          <w:sz w:val="26"/>
          <w:szCs w:val="26"/>
        </w:rPr>
        <w:t>0</w:t>
      </w:r>
      <w:r w:rsidR="00230FD1">
        <w:rPr>
          <w:rFonts w:ascii="Times New Roman" w:hAnsi="Times New Roman" w:cs="Times New Roman"/>
          <w:sz w:val="26"/>
          <w:szCs w:val="26"/>
        </w:rPr>
        <w:t>4</w:t>
      </w:r>
      <w:r w:rsidRPr="00085671">
        <w:rPr>
          <w:rFonts w:ascii="Times New Roman" w:hAnsi="Times New Roman" w:cs="Times New Roman"/>
          <w:sz w:val="26"/>
          <w:szCs w:val="26"/>
        </w:rPr>
        <w:t>.202</w:t>
      </w:r>
      <w:r w:rsidR="008F729B">
        <w:rPr>
          <w:rFonts w:ascii="Times New Roman" w:hAnsi="Times New Roman" w:cs="Times New Roman"/>
          <w:sz w:val="26"/>
          <w:szCs w:val="26"/>
        </w:rPr>
        <w:t>3</w:t>
      </w:r>
      <w:r w:rsidRPr="00085671">
        <w:rPr>
          <w:rFonts w:ascii="Times New Roman" w:hAnsi="Times New Roman" w:cs="Times New Roman"/>
          <w:sz w:val="26"/>
          <w:szCs w:val="26"/>
        </w:rPr>
        <w:t xml:space="preserve"> не исполнил, установленную п. 5 ст. 174 Налогового Кодекса Российской Федерации обязанность по представлению налоговой декларации по нало</w:t>
      </w:r>
      <w:r w:rsidR="00004A9B">
        <w:rPr>
          <w:rFonts w:ascii="Times New Roman" w:hAnsi="Times New Roman" w:cs="Times New Roman"/>
          <w:sz w:val="26"/>
          <w:szCs w:val="26"/>
        </w:rPr>
        <w:t xml:space="preserve">гу на добавленную стоимость за </w:t>
      </w:r>
      <w:r w:rsidR="00230FD1">
        <w:rPr>
          <w:rFonts w:ascii="Times New Roman" w:hAnsi="Times New Roman" w:cs="Times New Roman"/>
          <w:sz w:val="26"/>
          <w:szCs w:val="26"/>
        </w:rPr>
        <w:t>1</w:t>
      </w:r>
      <w:r w:rsidRPr="00085671">
        <w:rPr>
          <w:rFonts w:ascii="Times New Roman" w:hAnsi="Times New Roman" w:cs="Times New Roman"/>
          <w:sz w:val="26"/>
          <w:szCs w:val="26"/>
        </w:rPr>
        <w:t xml:space="preserve"> квартал 202</w:t>
      </w:r>
      <w:r w:rsidR="003063D3">
        <w:rPr>
          <w:rFonts w:ascii="Times New Roman" w:hAnsi="Times New Roman" w:cs="Times New Roman"/>
          <w:sz w:val="26"/>
          <w:szCs w:val="26"/>
        </w:rPr>
        <w:t>3</w:t>
      </w:r>
      <w:r w:rsidRPr="00085671">
        <w:rPr>
          <w:rFonts w:ascii="Times New Roman" w:hAnsi="Times New Roman" w:cs="Times New Roman"/>
          <w:sz w:val="26"/>
          <w:szCs w:val="26"/>
        </w:rPr>
        <w:t xml:space="preserve"> года. Согласно п. 5 ст. 174 Кодекса, налоговая декларация представляется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периодом. В соответствии со статьей 163 Кодекса налоговый период (в том числе для налогоплательщиков, исполняющих обязанности налоговых агентов) устанавливается как квартал. Срок представления налоговой декларации по налогу на добавленную стоимость за </w:t>
      </w:r>
      <w:r w:rsidR="00230FD1">
        <w:rPr>
          <w:rFonts w:ascii="Times New Roman" w:hAnsi="Times New Roman" w:cs="Times New Roman"/>
          <w:sz w:val="26"/>
          <w:szCs w:val="26"/>
        </w:rPr>
        <w:t>1</w:t>
      </w:r>
      <w:r w:rsidRPr="00085671">
        <w:rPr>
          <w:rFonts w:ascii="Times New Roman" w:hAnsi="Times New Roman" w:cs="Times New Roman"/>
          <w:sz w:val="26"/>
          <w:szCs w:val="26"/>
        </w:rPr>
        <w:t xml:space="preserve"> квартал 202</w:t>
      </w:r>
      <w:r w:rsidR="003063D3">
        <w:rPr>
          <w:rFonts w:ascii="Times New Roman" w:hAnsi="Times New Roman" w:cs="Times New Roman"/>
          <w:sz w:val="26"/>
          <w:szCs w:val="26"/>
        </w:rPr>
        <w:t>3</w:t>
      </w:r>
      <w:r w:rsidRPr="00085671">
        <w:rPr>
          <w:rFonts w:ascii="Times New Roman" w:hAnsi="Times New Roman" w:cs="Times New Roman"/>
          <w:sz w:val="26"/>
          <w:szCs w:val="26"/>
        </w:rPr>
        <w:t xml:space="preserve"> года - 25.</w:t>
      </w:r>
      <w:r w:rsidR="00230FD1">
        <w:rPr>
          <w:rFonts w:ascii="Times New Roman" w:hAnsi="Times New Roman" w:cs="Times New Roman"/>
          <w:sz w:val="26"/>
          <w:szCs w:val="26"/>
        </w:rPr>
        <w:t>04</w:t>
      </w:r>
      <w:r w:rsidRPr="00085671">
        <w:rPr>
          <w:rFonts w:ascii="Times New Roman" w:hAnsi="Times New Roman" w:cs="Times New Roman"/>
          <w:sz w:val="26"/>
          <w:szCs w:val="26"/>
        </w:rPr>
        <w:t>.202</w:t>
      </w:r>
      <w:r w:rsidR="008F729B">
        <w:rPr>
          <w:rFonts w:ascii="Times New Roman" w:hAnsi="Times New Roman" w:cs="Times New Roman"/>
          <w:sz w:val="26"/>
          <w:szCs w:val="26"/>
        </w:rPr>
        <w:t>3</w:t>
      </w:r>
      <w:r w:rsidRPr="00085671">
        <w:rPr>
          <w:rFonts w:ascii="Times New Roman" w:hAnsi="Times New Roman" w:cs="Times New Roman"/>
          <w:sz w:val="26"/>
          <w:szCs w:val="26"/>
        </w:rPr>
        <w:t xml:space="preserve">. </w:t>
      </w:r>
      <w:r w:rsidRPr="00085671">
        <w:rPr>
          <w:rFonts w:ascii="Times New Roman" w:hAnsi="Times New Roman" w:cs="Times New Roman"/>
          <w:sz w:val="26"/>
          <w:szCs w:val="26"/>
        </w:rPr>
        <w:tab/>
        <w:t>Дата совершения административного правонарушения - 26.</w:t>
      </w:r>
      <w:r w:rsidR="003063D3">
        <w:rPr>
          <w:rFonts w:ascii="Times New Roman" w:hAnsi="Times New Roman" w:cs="Times New Roman"/>
          <w:sz w:val="26"/>
          <w:szCs w:val="26"/>
        </w:rPr>
        <w:t>0</w:t>
      </w:r>
      <w:r w:rsidR="00230FD1">
        <w:rPr>
          <w:rFonts w:ascii="Times New Roman" w:hAnsi="Times New Roman" w:cs="Times New Roman"/>
          <w:sz w:val="26"/>
          <w:szCs w:val="26"/>
        </w:rPr>
        <w:t>4</w:t>
      </w:r>
      <w:r w:rsidRPr="00085671">
        <w:rPr>
          <w:rFonts w:ascii="Times New Roman" w:hAnsi="Times New Roman" w:cs="Times New Roman"/>
          <w:sz w:val="26"/>
          <w:szCs w:val="26"/>
        </w:rPr>
        <w:t>.202</w:t>
      </w:r>
      <w:r w:rsidR="008F729B">
        <w:rPr>
          <w:rFonts w:ascii="Times New Roman" w:hAnsi="Times New Roman" w:cs="Times New Roman"/>
          <w:sz w:val="26"/>
          <w:szCs w:val="26"/>
        </w:rPr>
        <w:t>3</w:t>
      </w:r>
      <w:r w:rsidRPr="00085671">
        <w:rPr>
          <w:rFonts w:ascii="Times New Roman" w:hAnsi="Times New Roman" w:cs="Times New Roman"/>
          <w:sz w:val="26"/>
          <w:szCs w:val="26"/>
        </w:rPr>
        <w:t xml:space="preserve">. Время совершения административного правонарушения - 00:01 часов. Фактически на дату составления протокола налоговая декларация по налогу на добавленную стоимость за </w:t>
      </w:r>
      <w:r w:rsidR="00230FD1">
        <w:rPr>
          <w:rFonts w:ascii="Times New Roman" w:hAnsi="Times New Roman" w:cs="Times New Roman"/>
          <w:sz w:val="26"/>
          <w:szCs w:val="26"/>
        </w:rPr>
        <w:t>1</w:t>
      </w:r>
      <w:r w:rsidR="003063D3">
        <w:rPr>
          <w:rFonts w:ascii="Times New Roman" w:hAnsi="Times New Roman" w:cs="Times New Roman"/>
          <w:sz w:val="26"/>
          <w:szCs w:val="26"/>
        </w:rPr>
        <w:t xml:space="preserve"> квартал 2023</w:t>
      </w:r>
      <w:r w:rsidRPr="00085671">
        <w:rPr>
          <w:rFonts w:ascii="Times New Roman" w:hAnsi="Times New Roman" w:cs="Times New Roman"/>
          <w:sz w:val="26"/>
          <w:szCs w:val="26"/>
        </w:rPr>
        <w:t xml:space="preserve"> года </w:t>
      </w:r>
      <w:r w:rsidR="00004A9B">
        <w:rPr>
          <w:rFonts w:ascii="Times New Roman" w:hAnsi="Times New Roman" w:cs="Times New Roman"/>
          <w:sz w:val="26"/>
          <w:szCs w:val="26"/>
        </w:rPr>
        <w:t xml:space="preserve">не </w:t>
      </w:r>
      <w:r w:rsidRPr="00085671">
        <w:rPr>
          <w:rFonts w:ascii="Times New Roman" w:hAnsi="Times New Roman" w:cs="Times New Roman"/>
          <w:sz w:val="26"/>
          <w:szCs w:val="26"/>
        </w:rPr>
        <w:t>представлен</w:t>
      </w:r>
      <w:r w:rsidR="003063D3">
        <w:rPr>
          <w:rFonts w:ascii="Times New Roman" w:hAnsi="Times New Roman" w:cs="Times New Roman"/>
          <w:sz w:val="26"/>
          <w:szCs w:val="26"/>
        </w:rPr>
        <w:t>а по телекоммуник</w:t>
      </w:r>
      <w:r w:rsidR="00230FD1">
        <w:rPr>
          <w:rFonts w:ascii="Times New Roman" w:hAnsi="Times New Roman" w:cs="Times New Roman"/>
          <w:sz w:val="26"/>
          <w:szCs w:val="26"/>
        </w:rPr>
        <w:t>ационным каналам связи 10</w:t>
      </w:r>
      <w:r w:rsidR="003063D3">
        <w:rPr>
          <w:rFonts w:ascii="Times New Roman" w:hAnsi="Times New Roman" w:cs="Times New Roman"/>
          <w:sz w:val="26"/>
          <w:szCs w:val="26"/>
        </w:rPr>
        <w:t>.1</w:t>
      </w:r>
      <w:r w:rsidR="00230FD1">
        <w:rPr>
          <w:rFonts w:ascii="Times New Roman" w:hAnsi="Times New Roman" w:cs="Times New Roman"/>
          <w:sz w:val="26"/>
          <w:szCs w:val="26"/>
        </w:rPr>
        <w:t>0</w:t>
      </w:r>
      <w:r w:rsidR="003063D3">
        <w:rPr>
          <w:rFonts w:ascii="Times New Roman" w:hAnsi="Times New Roman" w:cs="Times New Roman"/>
          <w:sz w:val="26"/>
          <w:szCs w:val="26"/>
        </w:rPr>
        <w:t>.2023, что подтверждается квитанцией о приеме налоговой декларации в электронной форме.</w:t>
      </w:r>
    </w:p>
    <w:p w:rsidR="00B84632" w:rsidRPr="004C4C1E" w:rsidP="00D22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Ерохин Д.Ю.</w:t>
      </w:r>
      <w:r w:rsidRPr="004C4C1E" w:rsidR="00837D70">
        <w:rPr>
          <w:rFonts w:ascii="Times New Roman" w:hAnsi="Times New Roman" w:cs="Times New Roman"/>
          <w:sz w:val="26"/>
          <w:szCs w:val="26"/>
        </w:rPr>
        <w:t xml:space="preserve"> </w:t>
      </w:r>
      <w:r w:rsidRPr="004C4C1E" w:rsidR="000F11B7">
        <w:rPr>
          <w:rFonts w:ascii="Times New Roman" w:hAnsi="Times New Roman" w:cs="Times New Roman"/>
          <w:sz w:val="26"/>
          <w:szCs w:val="26"/>
        </w:rPr>
        <w:t>на рассмотрение дела не явился, о времени и месте расс</w:t>
      </w:r>
      <w:r w:rsidRPr="004C4C1E" w:rsidR="004C4C1E">
        <w:rPr>
          <w:rFonts w:ascii="Times New Roman" w:hAnsi="Times New Roman" w:cs="Times New Roman"/>
          <w:sz w:val="26"/>
          <w:szCs w:val="26"/>
        </w:rPr>
        <w:t>мотрения дела надлежаще извещен,</w:t>
      </w:r>
      <w:r w:rsidR="00D22578">
        <w:rPr>
          <w:rFonts w:ascii="Times New Roman" w:hAnsi="Times New Roman" w:cs="Times New Roman"/>
          <w:sz w:val="26"/>
          <w:szCs w:val="26"/>
        </w:rPr>
        <w:t xml:space="preserve"> </w:t>
      </w:r>
      <w:r w:rsidR="00E072AF">
        <w:rPr>
          <w:rFonts w:ascii="Times New Roman" w:hAnsi="Times New Roman" w:cs="Times New Roman"/>
          <w:sz w:val="26"/>
          <w:szCs w:val="26"/>
        </w:rPr>
        <w:t>п</w:t>
      </w:r>
      <w:r w:rsidRPr="004C4C1E" w:rsidR="000F11B7">
        <w:rPr>
          <w:rFonts w:ascii="Times New Roman" w:hAnsi="Times New Roman" w:cs="Times New Roman"/>
          <w:sz w:val="26"/>
          <w:szCs w:val="26"/>
        </w:rPr>
        <w:t xml:space="preserve">ри таких обстоятельствах, в соответствии с ч. 2 ст. 25.1 КоАП РФ, мировой судья считает возможным рассмотреть дело в отсутствие не явившегося </w:t>
      </w:r>
      <w:r>
        <w:rPr>
          <w:rFonts w:ascii="Times New Roman" w:hAnsi="Times New Roman" w:cs="Times New Roman"/>
          <w:sz w:val="26"/>
          <w:szCs w:val="26"/>
        </w:rPr>
        <w:t>Ерохина Д.Ю.</w:t>
      </w:r>
      <w:r w:rsidRPr="004C4C1E" w:rsidR="002F641F">
        <w:rPr>
          <w:rFonts w:ascii="Times New Roman" w:hAnsi="Times New Roman" w:cs="Times New Roman"/>
          <w:sz w:val="26"/>
          <w:szCs w:val="26"/>
        </w:rPr>
        <w:t>, по имеющимся материалам дела.</w:t>
      </w:r>
    </w:p>
    <w:p w:rsidR="00702B6D" w:rsidRPr="004C4C1E" w:rsidP="00B84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Мировой судья, изучив представленные материалы дела, приходит к следующему.</w:t>
      </w:r>
    </w:p>
    <w:p w:rsidR="00AE640C" w:rsidRPr="004C4C1E" w:rsidP="002F64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 xml:space="preserve">Ответственность по ст. 15.5 КоАП РФ наступает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>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491142" w:rsidRPr="004C4C1E" w:rsidP="00C412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color w:val="000000"/>
          <w:sz w:val="26"/>
          <w:szCs w:val="26"/>
        </w:rPr>
        <w:t>Наличие события административного правонарушения и виновность</w:t>
      </w:r>
      <w:r w:rsidRPr="004C4C1E">
        <w:rPr>
          <w:rFonts w:ascii="Times New Roman" w:hAnsi="Times New Roman" w:cs="Times New Roman"/>
          <w:sz w:val="26"/>
          <w:szCs w:val="26"/>
        </w:rPr>
        <w:t xml:space="preserve"> </w:t>
      </w:r>
      <w:r w:rsidR="00F45F99">
        <w:rPr>
          <w:rFonts w:ascii="Times New Roman" w:hAnsi="Times New Roman" w:cs="Times New Roman"/>
          <w:sz w:val="26"/>
          <w:szCs w:val="26"/>
        </w:rPr>
        <w:t>Ерохина Д.Ю.</w:t>
      </w:r>
      <w:r w:rsidRPr="004C4C1E"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в совершении административного правонарушения, предусмотренного ст. 15.5 КоАП РФ подтверждены следующими доказательствами: </w:t>
      </w:r>
      <w:r w:rsidRPr="004C4C1E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протоколом </w:t>
      </w:r>
      <w:r w:rsidRPr="004C4C1E">
        <w:rPr>
          <w:rFonts w:ascii="Times New Roman" w:hAnsi="Times New Roman" w:cs="Times New Roman"/>
          <w:sz w:val="26"/>
          <w:szCs w:val="26"/>
        </w:rPr>
        <w:t>№</w:t>
      </w:r>
      <w:r w:rsidRPr="004C4C1E" w:rsidR="002D16E3">
        <w:rPr>
          <w:rFonts w:ascii="Times New Roman" w:hAnsi="Times New Roman" w:cs="Times New Roman"/>
          <w:sz w:val="26"/>
          <w:szCs w:val="26"/>
        </w:rPr>
        <w:t>86172</w:t>
      </w:r>
      <w:r w:rsidR="003063D3">
        <w:rPr>
          <w:rFonts w:ascii="Times New Roman" w:hAnsi="Times New Roman" w:cs="Times New Roman"/>
          <w:sz w:val="26"/>
          <w:szCs w:val="26"/>
        </w:rPr>
        <w:t>404</w:t>
      </w:r>
      <w:r w:rsidR="00230FD1">
        <w:rPr>
          <w:rFonts w:ascii="Times New Roman" w:hAnsi="Times New Roman" w:cs="Times New Roman"/>
          <w:sz w:val="26"/>
          <w:szCs w:val="26"/>
        </w:rPr>
        <w:t>3</w:t>
      </w:r>
      <w:r w:rsidR="003063D3">
        <w:rPr>
          <w:rFonts w:ascii="Times New Roman" w:hAnsi="Times New Roman" w:cs="Times New Roman"/>
          <w:sz w:val="26"/>
          <w:szCs w:val="26"/>
        </w:rPr>
        <w:t>001</w:t>
      </w:r>
      <w:r w:rsidR="00230FD1">
        <w:rPr>
          <w:rFonts w:ascii="Times New Roman" w:hAnsi="Times New Roman" w:cs="Times New Roman"/>
          <w:sz w:val="26"/>
          <w:szCs w:val="26"/>
        </w:rPr>
        <w:t xml:space="preserve">19300002 </w:t>
      </w:r>
      <w:r w:rsidRPr="004C4C1E">
        <w:rPr>
          <w:rFonts w:ascii="Times New Roman" w:hAnsi="Times New Roman" w:cs="Times New Roman"/>
          <w:color w:val="000000"/>
          <w:w w:val="103"/>
          <w:sz w:val="26"/>
          <w:szCs w:val="26"/>
        </w:rPr>
        <w:t>об адми</w:t>
      </w:r>
      <w:r w:rsidRPr="004C4C1E" w:rsidR="00647CA7">
        <w:rPr>
          <w:rFonts w:ascii="Times New Roman" w:hAnsi="Times New Roman" w:cs="Times New Roman"/>
          <w:color w:val="000000"/>
          <w:w w:val="103"/>
          <w:sz w:val="26"/>
          <w:szCs w:val="26"/>
        </w:rPr>
        <w:t>нистративном правонарушении от</w:t>
      </w:r>
      <w:r w:rsidRPr="004C4C1E" w:rsidR="002F641F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</w:t>
      </w:r>
      <w:r w:rsidR="00230FD1">
        <w:rPr>
          <w:rFonts w:ascii="Times New Roman" w:hAnsi="Times New Roman" w:cs="Times New Roman"/>
          <w:color w:val="000000"/>
          <w:w w:val="103"/>
          <w:sz w:val="26"/>
          <w:szCs w:val="26"/>
        </w:rPr>
        <w:t>01</w:t>
      </w:r>
      <w:r w:rsidR="00802403">
        <w:rPr>
          <w:rFonts w:ascii="Times New Roman" w:hAnsi="Times New Roman" w:cs="Times New Roman"/>
          <w:color w:val="000000"/>
          <w:w w:val="103"/>
          <w:sz w:val="26"/>
          <w:szCs w:val="26"/>
        </w:rPr>
        <w:t>.0</w:t>
      </w:r>
      <w:r w:rsidR="00AE3BE7">
        <w:rPr>
          <w:rFonts w:ascii="Times New Roman" w:hAnsi="Times New Roman" w:cs="Times New Roman"/>
          <w:color w:val="000000"/>
          <w:w w:val="103"/>
          <w:sz w:val="26"/>
          <w:szCs w:val="26"/>
        </w:rPr>
        <w:t>3</w:t>
      </w:r>
      <w:r w:rsidRPr="004C4C1E" w:rsidR="002F641F">
        <w:rPr>
          <w:rFonts w:ascii="Times New Roman" w:hAnsi="Times New Roman" w:cs="Times New Roman"/>
          <w:color w:val="000000"/>
          <w:w w:val="103"/>
          <w:sz w:val="26"/>
          <w:szCs w:val="26"/>
        </w:rPr>
        <w:t>.20</w:t>
      </w:r>
      <w:r w:rsidRPr="004C4C1E" w:rsidR="002D16E3">
        <w:rPr>
          <w:rFonts w:ascii="Times New Roman" w:hAnsi="Times New Roman" w:cs="Times New Roman"/>
          <w:color w:val="000000"/>
          <w:w w:val="103"/>
          <w:sz w:val="26"/>
          <w:szCs w:val="26"/>
        </w:rPr>
        <w:t>2</w:t>
      </w:r>
      <w:r w:rsidR="003063D3">
        <w:rPr>
          <w:rFonts w:ascii="Times New Roman" w:hAnsi="Times New Roman" w:cs="Times New Roman"/>
          <w:color w:val="000000"/>
          <w:w w:val="103"/>
          <w:sz w:val="26"/>
          <w:szCs w:val="26"/>
        </w:rPr>
        <w:t>4</w:t>
      </w:r>
      <w:r w:rsidRPr="004C4C1E" w:rsidR="002F641F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г.</w:t>
      </w:r>
      <w:r w:rsidRPr="004C4C1E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, </w:t>
      </w:r>
      <w:r w:rsidRPr="004C4C1E">
        <w:rPr>
          <w:rFonts w:ascii="Times New Roman" w:hAnsi="Times New Roman" w:cs="Times New Roman"/>
          <w:sz w:val="26"/>
          <w:szCs w:val="26"/>
        </w:rPr>
        <w:t>в котором изложены обстоятельства совершения</w:t>
      </w:r>
      <w:r w:rsidRPr="004C4C1E" w:rsidR="00702B6D">
        <w:rPr>
          <w:rFonts w:ascii="Times New Roman" w:hAnsi="Times New Roman" w:cs="Times New Roman"/>
          <w:sz w:val="26"/>
          <w:szCs w:val="26"/>
        </w:rPr>
        <w:t xml:space="preserve"> </w:t>
      </w:r>
      <w:r w:rsidR="00F45F99">
        <w:rPr>
          <w:rFonts w:ascii="Times New Roman" w:hAnsi="Times New Roman" w:cs="Times New Roman"/>
          <w:sz w:val="26"/>
          <w:szCs w:val="26"/>
        </w:rPr>
        <w:t>Ерохиным Д.Ю.</w:t>
      </w:r>
      <w:r w:rsidRPr="004C4C1E" w:rsidR="004C4C1E"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Pr="004C4C1E" w:rsidR="002F641F">
        <w:rPr>
          <w:rFonts w:ascii="Times New Roman" w:hAnsi="Times New Roman" w:cs="Times New Roman"/>
          <w:sz w:val="26"/>
          <w:szCs w:val="26"/>
        </w:rPr>
        <w:t>правонарушения ст. 15.5 КоАП РФ</w:t>
      </w:r>
      <w:r w:rsidRPr="004C4C1E" w:rsidR="000F11B7">
        <w:rPr>
          <w:rFonts w:ascii="Times New Roman" w:hAnsi="Times New Roman" w:cs="Times New Roman"/>
          <w:sz w:val="26"/>
          <w:szCs w:val="26"/>
        </w:rPr>
        <w:t xml:space="preserve"> (л.д. 2</w:t>
      </w:r>
      <w:r w:rsidR="00004A9B">
        <w:rPr>
          <w:rFonts w:ascii="Times New Roman" w:hAnsi="Times New Roman" w:cs="Times New Roman"/>
          <w:sz w:val="26"/>
          <w:szCs w:val="26"/>
        </w:rPr>
        <w:t>-3</w:t>
      </w:r>
      <w:r w:rsidRPr="004C4C1E" w:rsidR="000F11B7">
        <w:rPr>
          <w:rFonts w:ascii="Times New Roman" w:hAnsi="Times New Roman" w:cs="Times New Roman"/>
          <w:sz w:val="26"/>
          <w:szCs w:val="26"/>
        </w:rPr>
        <w:t xml:space="preserve">); </w:t>
      </w:r>
      <w:r w:rsidRPr="00AE3BE7" w:rsidR="00AE3BE7">
        <w:rPr>
          <w:rFonts w:ascii="Times New Roman" w:hAnsi="Times New Roman" w:cs="Times New Roman"/>
          <w:sz w:val="26"/>
          <w:szCs w:val="26"/>
        </w:rPr>
        <w:t>квитанцией о приеме налоговой</w:t>
      </w:r>
      <w:r w:rsidR="00AE3BE7">
        <w:rPr>
          <w:rFonts w:ascii="Times New Roman" w:hAnsi="Times New Roman" w:cs="Times New Roman"/>
          <w:sz w:val="26"/>
          <w:szCs w:val="26"/>
        </w:rPr>
        <w:t xml:space="preserve"> декларации (расчета), бухгалтерской (финансовой) отчетности в электронной форме</w:t>
      </w:r>
      <w:r w:rsidR="00230FD1">
        <w:rPr>
          <w:rFonts w:ascii="Times New Roman" w:hAnsi="Times New Roman" w:cs="Times New Roman"/>
          <w:sz w:val="26"/>
          <w:szCs w:val="26"/>
        </w:rPr>
        <w:t xml:space="preserve"> (л.д. 10)</w:t>
      </w:r>
      <w:r w:rsidR="00AE3BE7">
        <w:rPr>
          <w:rFonts w:ascii="Times New Roman" w:hAnsi="Times New Roman" w:cs="Times New Roman"/>
          <w:sz w:val="26"/>
          <w:szCs w:val="26"/>
        </w:rPr>
        <w:t xml:space="preserve">;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выпиской из Единого государственного реестра юридических лиц, </w:t>
      </w:r>
      <w:r w:rsidRPr="004C4C1E">
        <w:rPr>
          <w:rFonts w:ascii="Times New Roman" w:hAnsi="Times New Roman" w:cs="Times New Roman"/>
          <w:color w:val="000000"/>
          <w:w w:val="103"/>
          <w:sz w:val="26"/>
          <w:szCs w:val="26"/>
        </w:rPr>
        <w:t>содержащей  сведения о юридическом лице</w:t>
      </w:r>
      <w:r w:rsidRPr="004C4C1E">
        <w:rPr>
          <w:rFonts w:ascii="Times New Roman" w:hAnsi="Times New Roman" w:cs="Times New Roman"/>
          <w:sz w:val="26"/>
          <w:szCs w:val="26"/>
        </w:rPr>
        <w:t xml:space="preserve"> </w:t>
      </w:r>
      <w:r w:rsidRPr="004C4C1E" w:rsidR="00C412A7">
        <w:rPr>
          <w:rFonts w:ascii="Times New Roman" w:hAnsi="Times New Roman" w:cs="Times New Roman"/>
          <w:sz w:val="26"/>
          <w:szCs w:val="26"/>
        </w:rPr>
        <w:t>ООО</w:t>
      </w:r>
      <w:r w:rsidR="00C412A7">
        <w:rPr>
          <w:rFonts w:ascii="Times New Roman" w:hAnsi="Times New Roman" w:cs="Times New Roman"/>
          <w:sz w:val="26"/>
          <w:szCs w:val="26"/>
        </w:rPr>
        <w:t xml:space="preserve"> </w:t>
      </w:r>
      <w:r w:rsidRPr="005A45AD" w:rsidR="00F45F99">
        <w:rPr>
          <w:rFonts w:ascii="Times New Roman" w:hAnsi="Times New Roman" w:cs="Times New Roman"/>
          <w:sz w:val="26"/>
          <w:szCs w:val="26"/>
        </w:rPr>
        <w:t>«СКАЙ КОМПАНИ»</w:t>
      </w:r>
      <w:r w:rsidR="00C412A7"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>по состоянию на</w:t>
      </w:r>
      <w:r w:rsidRPr="004C4C1E" w:rsidR="00D71EDE">
        <w:rPr>
          <w:rFonts w:ascii="Times New Roman" w:hAnsi="Times New Roman" w:cs="Times New Roman"/>
          <w:sz w:val="26"/>
          <w:szCs w:val="26"/>
        </w:rPr>
        <w:t xml:space="preserve"> </w:t>
      </w:r>
      <w:r w:rsidR="00230FD1">
        <w:rPr>
          <w:rFonts w:ascii="Times New Roman" w:hAnsi="Times New Roman" w:cs="Times New Roman"/>
          <w:sz w:val="26"/>
          <w:szCs w:val="26"/>
        </w:rPr>
        <w:t>25.</w:t>
      </w:r>
      <w:r w:rsidR="00AE3BE7">
        <w:rPr>
          <w:rFonts w:ascii="Times New Roman" w:hAnsi="Times New Roman" w:cs="Times New Roman"/>
          <w:sz w:val="26"/>
          <w:szCs w:val="26"/>
        </w:rPr>
        <w:t>0</w:t>
      </w:r>
      <w:r w:rsidR="00230FD1">
        <w:rPr>
          <w:rFonts w:ascii="Times New Roman" w:hAnsi="Times New Roman" w:cs="Times New Roman"/>
          <w:sz w:val="26"/>
          <w:szCs w:val="26"/>
        </w:rPr>
        <w:t>4</w:t>
      </w:r>
      <w:r w:rsidRPr="004C4C1E" w:rsidR="002F641F">
        <w:rPr>
          <w:rFonts w:ascii="Times New Roman" w:hAnsi="Times New Roman" w:cs="Times New Roman"/>
          <w:sz w:val="26"/>
          <w:szCs w:val="26"/>
        </w:rPr>
        <w:t>.20</w:t>
      </w:r>
      <w:r w:rsidRPr="004C4C1E" w:rsidR="00B53FB8">
        <w:rPr>
          <w:rFonts w:ascii="Times New Roman" w:hAnsi="Times New Roman" w:cs="Times New Roman"/>
          <w:sz w:val="26"/>
          <w:szCs w:val="26"/>
        </w:rPr>
        <w:t>2</w:t>
      </w:r>
      <w:r w:rsidR="00085671">
        <w:rPr>
          <w:rFonts w:ascii="Times New Roman" w:hAnsi="Times New Roman" w:cs="Times New Roman"/>
          <w:sz w:val="26"/>
          <w:szCs w:val="26"/>
        </w:rPr>
        <w:t>3</w:t>
      </w:r>
      <w:r w:rsidRPr="004C4C1E" w:rsidR="002F641F">
        <w:rPr>
          <w:rFonts w:ascii="Times New Roman" w:hAnsi="Times New Roman" w:cs="Times New Roman"/>
          <w:sz w:val="26"/>
          <w:szCs w:val="26"/>
        </w:rPr>
        <w:t xml:space="preserve"> г.</w:t>
      </w:r>
      <w:r w:rsidRPr="004C4C1E">
        <w:rPr>
          <w:rFonts w:ascii="Times New Roman" w:hAnsi="Times New Roman" w:cs="Times New Roman"/>
          <w:sz w:val="26"/>
          <w:szCs w:val="26"/>
        </w:rPr>
        <w:t>,</w:t>
      </w:r>
      <w:r w:rsidRPr="004C4C1E" w:rsidR="00647CA7">
        <w:rPr>
          <w:rFonts w:ascii="Times New Roman" w:hAnsi="Times New Roman" w:cs="Times New Roman"/>
          <w:sz w:val="26"/>
          <w:szCs w:val="26"/>
        </w:rPr>
        <w:t xml:space="preserve"> из которой усматривается, что </w:t>
      </w:r>
      <w:r w:rsidR="00C412A7">
        <w:rPr>
          <w:rFonts w:ascii="Times New Roman" w:hAnsi="Times New Roman" w:cs="Times New Roman"/>
          <w:sz w:val="26"/>
          <w:szCs w:val="26"/>
        </w:rPr>
        <w:t xml:space="preserve">генеральным </w:t>
      </w:r>
      <w:r w:rsidRPr="004C4C1E">
        <w:rPr>
          <w:rFonts w:ascii="Times New Roman" w:hAnsi="Times New Roman" w:cs="Times New Roman"/>
          <w:sz w:val="26"/>
          <w:szCs w:val="26"/>
        </w:rPr>
        <w:t xml:space="preserve">директором общества является </w:t>
      </w:r>
      <w:r w:rsidR="00F45F99">
        <w:rPr>
          <w:rFonts w:ascii="Times New Roman" w:hAnsi="Times New Roman" w:cs="Times New Roman"/>
          <w:sz w:val="26"/>
          <w:szCs w:val="26"/>
        </w:rPr>
        <w:t>Ерохин Д.Ю.</w:t>
      </w:r>
      <w:r w:rsidRPr="004C4C1E" w:rsidR="000F11B7">
        <w:rPr>
          <w:rFonts w:ascii="Times New Roman" w:hAnsi="Times New Roman" w:cs="Times New Roman"/>
          <w:sz w:val="26"/>
          <w:szCs w:val="26"/>
        </w:rPr>
        <w:t xml:space="preserve"> (л.д. </w:t>
      </w:r>
      <w:r w:rsidR="00D22578">
        <w:rPr>
          <w:rFonts w:ascii="Times New Roman" w:hAnsi="Times New Roman" w:cs="Times New Roman"/>
          <w:sz w:val="26"/>
          <w:szCs w:val="26"/>
        </w:rPr>
        <w:t>1</w:t>
      </w:r>
      <w:r w:rsidR="00230FD1">
        <w:rPr>
          <w:rFonts w:ascii="Times New Roman" w:hAnsi="Times New Roman" w:cs="Times New Roman"/>
          <w:sz w:val="26"/>
          <w:szCs w:val="26"/>
        </w:rPr>
        <w:t>1</w:t>
      </w:r>
      <w:r w:rsidR="00D22578">
        <w:rPr>
          <w:rFonts w:ascii="Times New Roman" w:hAnsi="Times New Roman" w:cs="Times New Roman"/>
          <w:sz w:val="26"/>
          <w:szCs w:val="26"/>
        </w:rPr>
        <w:t>-1</w:t>
      </w:r>
      <w:r w:rsidR="00AE3BE7">
        <w:rPr>
          <w:rFonts w:ascii="Times New Roman" w:hAnsi="Times New Roman" w:cs="Times New Roman"/>
          <w:sz w:val="26"/>
          <w:szCs w:val="26"/>
        </w:rPr>
        <w:t>3</w:t>
      </w:r>
      <w:r w:rsidRPr="004C4C1E" w:rsidR="000F11B7">
        <w:rPr>
          <w:rFonts w:ascii="Times New Roman" w:hAnsi="Times New Roman" w:cs="Times New Roman"/>
          <w:sz w:val="26"/>
          <w:szCs w:val="26"/>
        </w:rPr>
        <w:t>).</w:t>
      </w:r>
    </w:p>
    <w:p w:rsidR="00AE640C" w:rsidRPr="004C4C1E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4C4C1E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Представленные налоговым органом доказательства </w:t>
      </w:r>
      <w:r w:rsidRPr="004C4C1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AE640C" w:rsidRPr="004C4C1E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4C4C1E">
        <w:rPr>
          <w:rFonts w:ascii="Times New Roman" w:hAnsi="Times New Roman" w:cs="Times New Roman"/>
          <w:color w:val="000000"/>
          <w:spacing w:val="-6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AE640C" w:rsidRPr="004C4C1E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="00F45F99">
        <w:rPr>
          <w:rFonts w:ascii="Times New Roman" w:hAnsi="Times New Roman" w:cs="Times New Roman"/>
          <w:sz w:val="26"/>
          <w:szCs w:val="26"/>
        </w:rPr>
        <w:t>Ерохина Д.Ю.</w:t>
      </w:r>
      <w:r w:rsidRPr="004C4C1E" w:rsidR="00702B6D"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>правильно квалифицированы по ст. 15.5 КоАП РФ.</w:t>
      </w:r>
    </w:p>
    <w:p w:rsidR="00AE640C" w:rsidRPr="004C4C1E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Обстоятельств</w:t>
      </w:r>
      <w:r w:rsidRPr="004C4C1E" w:rsidR="00AE5C57">
        <w:rPr>
          <w:rFonts w:ascii="Times New Roman" w:hAnsi="Times New Roman" w:cs="Times New Roman"/>
          <w:sz w:val="26"/>
          <w:szCs w:val="26"/>
        </w:rPr>
        <w:t>,</w:t>
      </w:r>
      <w:r w:rsidRPr="004C4C1E">
        <w:rPr>
          <w:rFonts w:ascii="Times New Roman" w:hAnsi="Times New Roman" w:cs="Times New Roman"/>
          <w:sz w:val="26"/>
          <w:szCs w:val="26"/>
        </w:rPr>
        <w:t xml:space="preserve"> исключающих производство по делу не установлено.</w:t>
      </w:r>
    </w:p>
    <w:p w:rsidR="00AE640C" w:rsidRPr="004C4C1E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При назначении </w:t>
      </w:r>
      <w:r w:rsidR="00F45F99">
        <w:rPr>
          <w:rFonts w:ascii="Times New Roman" w:hAnsi="Times New Roman" w:cs="Times New Roman"/>
          <w:sz w:val="26"/>
          <w:szCs w:val="26"/>
        </w:rPr>
        <w:t>Ерохину Д.Ю.</w:t>
      </w:r>
      <w:r w:rsidRPr="004C4C1E" w:rsidR="00702B6D"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>адм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инистративного наказания, мировой судья учитывает характер и обстоятельства совершенного административного правонарушения, сведения о его личности, </w:t>
      </w:r>
      <w:r w:rsidRPr="004C4C1E" w:rsidR="005D75E9">
        <w:rPr>
          <w:rFonts w:ascii="Times New Roman" w:hAnsi="Times New Roman" w:cs="Times New Roman"/>
          <w:color w:val="000000"/>
          <w:sz w:val="26"/>
          <w:szCs w:val="26"/>
        </w:rPr>
        <w:t>отсутствие смягчающих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4C1E" w:rsidR="005D75E9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>отягчающих административную ответственность обстоятельств,</w:t>
      </w:r>
      <w:r w:rsidRPr="004C4C1E" w:rsidR="00647CA7">
        <w:rPr>
          <w:rFonts w:ascii="Times New Roman" w:hAnsi="Times New Roman" w:cs="Times New Roman"/>
          <w:color w:val="000000"/>
          <w:sz w:val="26"/>
          <w:szCs w:val="26"/>
        </w:rPr>
        <w:t xml:space="preserve"> предусмотренных ст. ст. 4.2, 4.3 КоАП РФ,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4C4C1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ст. 15.5 КоАП РФ видов наказаний.</w:t>
      </w:r>
    </w:p>
    <w:p w:rsidR="00AE640C" w:rsidRPr="004C4C1E" w:rsidP="002F641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Руководствуясь ст.</w:t>
      </w:r>
      <w:r w:rsidRPr="004C4C1E" w:rsidR="00AE5C57"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>ст. 29.9, 29.10 КоАП РФ, мировой судья,</w:t>
      </w:r>
    </w:p>
    <w:p w:rsidR="00AE640C" w:rsidRPr="004C4C1E" w:rsidP="002F641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E640C" w:rsidRPr="004C4C1E" w:rsidP="002F641F">
      <w:pPr>
        <w:pStyle w:val="BodyText"/>
        <w:spacing w:after="0"/>
        <w:jc w:val="center"/>
        <w:rPr>
          <w:sz w:val="26"/>
          <w:szCs w:val="26"/>
        </w:rPr>
      </w:pPr>
      <w:r w:rsidRPr="004C4C1E">
        <w:rPr>
          <w:sz w:val="26"/>
          <w:szCs w:val="26"/>
        </w:rPr>
        <w:t>ПОСТАНОВИЛ:</w:t>
      </w:r>
    </w:p>
    <w:p w:rsidR="00AE640C" w:rsidRPr="004C4C1E" w:rsidP="002F641F">
      <w:pPr>
        <w:pStyle w:val="BodyText"/>
        <w:spacing w:after="0"/>
        <w:ind w:firstLine="567"/>
        <w:jc w:val="center"/>
        <w:rPr>
          <w:sz w:val="26"/>
          <w:szCs w:val="26"/>
        </w:rPr>
      </w:pPr>
    </w:p>
    <w:p w:rsidR="002D16E3" w:rsidRPr="004C4C1E" w:rsidP="002D16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45AD">
        <w:rPr>
          <w:rFonts w:ascii="Times New Roman" w:hAnsi="Times New Roman" w:cs="Times New Roman"/>
          <w:sz w:val="26"/>
          <w:szCs w:val="26"/>
        </w:rPr>
        <w:t>Ерохина Даниила Юрьевича</w:t>
      </w:r>
      <w:r w:rsidRPr="004C4C1E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4C4C1E" w:rsidR="00AE640C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признать виновным в совершении </w:t>
      </w:r>
      <w:r w:rsidRPr="004C4C1E" w:rsidR="00AE640C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предусмотренного ст. </w:t>
      </w:r>
      <w:r w:rsidRPr="004C4C1E" w:rsidR="00AE640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15.5 </w:t>
      </w:r>
      <w:r w:rsidRPr="004C4C1E" w:rsidR="00AE640C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КоАП РФ и </w:t>
      </w:r>
      <w:r w:rsidRPr="004C4C1E" w:rsidR="00AE640C">
        <w:rPr>
          <w:rFonts w:ascii="Times New Roman" w:hAnsi="Times New Roman" w:cs="Times New Roman"/>
          <w:color w:val="000000"/>
          <w:sz w:val="26"/>
          <w:szCs w:val="26"/>
        </w:rPr>
        <w:t xml:space="preserve">назначить ему наказание в виде </w:t>
      </w:r>
      <w:r w:rsidRPr="004C4C1E" w:rsidR="00AE640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предупреждения</w:t>
      </w:r>
      <w:r w:rsidRPr="004C4C1E" w:rsidR="00AE640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D16E3" w:rsidRPr="004C4C1E" w:rsidP="002D16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4C4C1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702B6D" w:rsidRPr="004C4C1E" w:rsidP="002F64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D16E3" w:rsidRPr="004C4C1E" w:rsidP="002F64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E0655" w:rsidP="002F641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Мировой судья   </w:t>
      </w:r>
      <w:r w:rsidR="007B1C3C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594B2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</w:t>
      </w:r>
      <w:r w:rsidR="00B629F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</w:t>
      </w:r>
      <w:r w:rsidRPr="004C4C1E" w:rsidR="007924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4C1E" w:rsidR="006D63F0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4C4C1E" w:rsidR="003B047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4C4C1E" w:rsidR="00855680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4C4C1E" w:rsidR="00CC42D9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AE3BE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C4C1E" w:rsidR="00B20D7C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4C4C1E" w:rsidR="00CC42D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Н.В. Олькова</w:t>
      </w:r>
    </w:p>
    <w:p w:rsidR="0079244B" w:rsidRPr="004C4C1E" w:rsidP="002F641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sectPr w:rsidSect="00D93278">
      <w:pgSz w:w="11906" w:h="16838"/>
      <w:pgMar w:top="851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04A9B"/>
    <w:rsid w:val="00020FF1"/>
    <w:rsid w:val="00040D88"/>
    <w:rsid w:val="00071876"/>
    <w:rsid w:val="00085671"/>
    <w:rsid w:val="000856DA"/>
    <w:rsid w:val="000A3416"/>
    <w:rsid w:val="000C60A0"/>
    <w:rsid w:val="000E31B8"/>
    <w:rsid w:val="000F11B7"/>
    <w:rsid w:val="000F5C94"/>
    <w:rsid w:val="0010553B"/>
    <w:rsid w:val="00111938"/>
    <w:rsid w:val="001175AF"/>
    <w:rsid w:val="00122674"/>
    <w:rsid w:val="001245EF"/>
    <w:rsid w:val="00137346"/>
    <w:rsid w:val="001737F0"/>
    <w:rsid w:val="001B7314"/>
    <w:rsid w:val="001E17A0"/>
    <w:rsid w:val="001E2669"/>
    <w:rsid w:val="001E3926"/>
    <w:rsid w:val="0021214D"/>
    <w:rsid w:val="00230F98"/>
    <w:rsid w:val="00230FD1"/>
    <w:rsid w:val="00231699"/>
    <w:rsid w:val="00233483"/>
    <w:rsid w:val="0023518C"/>
    <w:rsid w:val="00246BDB"/>
    <w:rsid w:val="00250E01"/>
    <w:rsid w:val="002609B1"/>
    <w:rsid w:val="00264FE5"/>
    <w:rsid w:val="002664CA"/>
    <w:rsid w:val="002A6D7F"/>
    <w:rsid w:val="002A7E57"/>
    <w:rsid w:val="002C2FCE"/>
    <w:rsid w:val="002D16E3"/>
    <w:rsid w:val="002E188A"/>
    <w:rsid w:val="002E54C7"/>
    <w:rsid w:val="002F0D1E"/>
    <w:rsid w:val="002F290C"/>
    <w:rsid w:val="002F641F"/>
    <w:rsid w:val="002F7668"/>
    <w:rsid w:val="003063D3"/>
    <w:rsid w:val="00322FE6"/>
    <w:rsid w:val="00337BC8"/>
    <w:rsid w:val="00352768"/>
    <w:rsid w:val="00377257"/>
    <w:rsid w:val="00392323"/>
    <w:rsid w:val="003B0477"/>
    <w:rsid w:val="003B331C"/>
    <w:rsid w:val="003C2AC8"/>
    <w:rsid w:val="003C70F3"/>
    <w:rsid w:val="003F71DD"/>
    <w:rsid w:val="00406A22"/>
    <w:rsid w:val="00417042"/>
    <w:rsid w:val="00434F73"/>
    <w:rsid w:val="00454C46"/>
    <w:rsid w:val="00484CC3"/>
    <w:rsid w:val="00491142"/>
    <w:rsid w:val="00493550"/>
    <w:rsid w:val="004A150B"/>
    <w:rsid w:val="004A4946"/>
    <w:rsid w:val="004C4A75"/>
    <w:rsid w:val="004C4C1E"/>
    <w:rsid w:val="004C7282"/>
    <w:rsid w:val="004D615A"/>
    <w:rsid w:val="004E1CA2"/>
    <w:rsid w:val="00520894"/>
    <w:rsid w:val="005211C2"/>
    <w:rsid w:val="005444FA"/>
    <w:rsid w:val="00545A47"/>
    <w:rsid w:val="00547CFE"/>
    <w:rsid w:val="00550284"/>
    <w:rsid w:val="00563DE6"/>
    <w:rsid w:val="00592F20"/>
    <w:rsid w:val="00594B24"/>
    <w:rsid w:val="005A45AD"/>
    <w:rsid w:val="005A798C"/>
    <w:rsid w:val="005D5131"/>
    <w:rsid w:val="005D75E9"/>
    <w:rsid w:val="0060082C"/>
    <w:rsid w:val="00604D29"/>
    <w:rsid w:val="00630C7B"/>
    <w:rsid w:val="006418F7"/>
    <w:rsid w:val="00647CA7"/>
    <w:rsid w:val="006501C6"/>
    <w:rsid w:val="00656A30"/>
    <w:rsid w:val="00664E5B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F79B7"/>
    <w:rsid w:val="00702B6D"/>
    <w:rsid w:val="00707A81"/>
    <w:rsid w:val="00715BF9"/>
    <w:rsid w:val="00743246"/>
    <w:rsid w:val="00754A60"/>
    <w:rsid w:val="00755A74"/>
    <w:rsid w:val="0076296E"/>
    <w:rsid w:val="00785BB3"/>
    <w:rsid w:val="0079244B"/>
    <w:rsid w:val="007B1C3C"/>
    <w:rsid w:val="007E5528"/>
    <w:rsid w:val="00800AF8"/>
    <w:rsid w:val="00802403"/>
    <w:rsid w:val="008163F4"/>
    <w:rsid w:val="00837D70"/>
    <w:rsid w:val="00851153"/>
    <w:rsid w:val="00855680"/>
    <w:rsid w:val="008942D2"/>
    <w:rsid w:val="008F729B"/>
    <w:rsid w:val="00900E37"/>
    <w:rsid w:val="00933987"/>
    <w:rsid w:val="00937520"/>
    <w:rsid w:val="00942BC2"/>
    <w:rsid w:val="0094540A"/>
    <w:rsid w:val="00946542"/>
    <w:rsid w:val="009701A8"/>
    <w:rsid w:val="00984324"/>
    <w:rsid w:val="00990BC7"/>
    <w:rsid w:val="00990D6A"/>
    <w:rsid w:val="00993018"/>
    <w:rsid w:val="009B4B43"/>
    <w:rsid w:val="009D06E6"/>
    <w:rsid w:val="009E0655"/>
    <w:rsid w:val="009F0913"/>
    <w:rsid w:val="009F146A"/>
    <w:rsid w:val="009F21BF"/>
    <w:rsid w:val="00A10404"/>
    <w:rsid w:val="00A14389"/>
    <w:rsid w:val="00A274BF"/>
    <w:rsid w:val="00A372D9"/>
    <w:rsid w:val="00A818C3"/>
    <w:rsid w:val="00A940DA"/>
    <w:rsid w:val="00AA53E7"/>
    <w:rsid w:val="00AB798D"/>
    <w:rsid w:val="00AC41BB"/>
    <w:rsid w:val="00AD2427"/>
    <w:rsid w:val="00AE3BE7"/>
    <w:rsid w:val="00AE5C57"/>
    <w:rsid w:val="00AE640C"/>
    <w:rsid w:val="00B119F8"/>
    <w:rsid w:val="00B206FB"/>
    <w:rsid w:val="00B20D7C"/>
    <w:rsid w:val="00B4563E"/>
    <w:rsid w:val="00B53FB8"/>
    <w:rsid w:val="00B629F5"/>
    <w:rsid w:val="00B63E90"/>
    <w:rsid w:val="00B82CE8"/>
    <w:rsid w:val="00B84632"/>
    <w:rsid w:val="00BB2710"/>
    <w:rsid w:val="00BC080B"/>
    <w:rsid w:val="00BC6326"/>
    <w:rsid w:val="00BE5A22"/>
    <w:rsid w:val="00BE7926"/>
    <w:rsid w:val="00BF1BDF"/>
    <w:rsid w:val="00BF4466"/>
    <w:rsid w:val="00C412A7"/>
    <w:rsid w:val="00C577A0"/>
    <w:rsid w:val="00C82C3D"/>
    <w:rsid w:val="00C948B3"/>
    <w:rsid w:val="00CB0170"/>
    <w:rsid w:val="00CC2433"/>
    <w:rsid w:val="00CC40D9"/>
    <w:rsid w:val="00CC42D9"/>
    <w:rsid w:val="00CE5947"/>
    <w:rsid w:val="00CF3D10"/>
    <w:rsid w:val="00CF4CC0"/>
    <w:rsid w:val="00D1184E"/>
    <w:rsid w:val="00D22578"/>
    <w:rsid w:val="00D32303"/>
    <w:rsid w:val="00D4401A"/>
    <w:rsid w:val="00D518A1"/>
    <w:rsid w:val="00D60834"/>
    <w:rsid w:val="00D62022"/>
    <w:rsid w:val="00D67B50"/>
    <w:rsid w:val="00D71EDE"/>
    <w:rsid w:val="00D93278"/>
    <w:rsid w:val="00DB53F4"/>
    <w:rsid w:val="00DC335B"/>
    <w:rsid w:val="00DC726B"/>
    <w:rsid w:val="00DD2DF6"/>
    <w:rsid w:val="00DD6B7F"/>
    <w:rsid w:val="00DD762B"/>
    <w:rsid w:val="00E03AB4"/>
    <w:rsid w:val="00E072AF"/>
    <w:rsid w:val="00E106FD"/>
    <w:rsid w:val="00E17C4D"/>
    <w:rsid w:val="00E46E0C"/>
    <w:rsid w:val="00E778D7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20BA3"/>
    <w:rsid w:val="00F211D6"/>
    <w:rsid w:val="00F2370A"/>
    <w:rsid w:val="00F32E34"/>
    <w:rsid w:val="00F4523A"/>
    <w:rsid w:val="00F45F99"/>
    <w:rsid w:val="00F53F3D"/>
    <w:rsid w:val="00F56D76"/>
    <w:rsid w:val="00F62BA9"/>
    <w:rsid w:val="00F85ED8"/>
    <w:rsid w:val="00F905FC"/>
    <w:rsid w:val="00FA5774"/>
    <w:rsid w:val="00FB3D1E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20E7688-C5DE-4317-B7A6-2A62F215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5D87F-6C70-4CAD-BEB7-5A09B3B3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